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C4A74" w14:textId="746E8A2E" w:rsidR="00C4366A" w:rsidRPr="00C4366A" w:rsidRDefault="00C4366A" w:rsidP="00C4366A">
      <w:pPr>
        <w:rPr>
          <w:b/>
          <w:bCs/>
        </w:rPr>
      </w:pPr>
      <w:r w:rsidRPr="00C4366A">
        <w:rPr>
          <w:b/>
          <w:bCs/>
        </w:rPr>
        <w:t>REMOTE WORKING &amp; HOME OFFICE SECURITY</w:t>
      </w:r>
    </w:p>
    <w:p w14:paraId="7F00F0E8" w14:textId="77777777" w:rsidR="00C4366A" w:rsidRPr="00C4366A" w:rsidRDefault="00C4366A" w:rsidP="00C4366A">
      <w:r w:rsidRPr="00C4366A">
        <w:rPr>
          <w:b/>
          <w:bCs/>
        </w:rPr>
        <w:t>1. Purpose</w:t>
      </w:r>
      <w:r w:rsidRPr="00C4366A">
        <w:t xml:space="preserve"> To ensure that [Company Name] data remains secure when accessed from locations other than the primary office (e.g., home office, coffee shops, transit).</w:t>
      </w:r>
    </w:p>
    <w:p w14:paraId="6226F5A5" w14:textId="77777777" w:rsidR="00C4366A" w:rsidRPr="00C4366A" w:rsidRDefault="00C4366A" w:rsidP="00C4366A">
      <w:r w:rsidRPr="00C4366A">
        <w:rPr>
          <w:b/>
          <w:bCs/>
        </w:rPr>
        <w:t>2. Physical Security</w:t>
      </w:r>
    </w:p>
    <w:p w14:paraId="0BAA98D4" w14:textId="77777777" w:rsidR="00C4366A" w:rsidRPr="00C4366A" w:rsidRDefault="00C4366A" w:rsidP="00C4366A">
      <w:pPr>
        <w:numPr>
          <w:ilvl w:val="0"/>
          <w:numId w:val="1"/>
        </w:numPr>
      </w:pPr>
      <w:r w:rsidRPr="00C4366A">
        <w:rPr>
          <w:b/>
          <w:bCs/>
        </w:rPr>
        <w:t>Screen Awareness:</w:t>
      </w:r>
      <w:r w:rsidRPr="00C4366A">
        <w:t xml:space="preserve"> When working in public (trains, cafes), use a privacy screen filter. Do not have confidential conversations in public spaces where they can be overheard.</w:t>
      </w:r>
    </w:p>
    <w:p w14:paraId="2AB5C759" w14:textId="77777777" w:rsidR="00C4366A" w:rsidRPr="00C4366A" w:rsidRDefault="00C4366A" w:rsidP="00C4366A">
      <w:pPr>
        <w:numPr>
          <w:ilvl w:val="0"/>
          <w:numId w:val="1"/>
        </w:numPr>
      </w:pPr>
      <w:r w:rsidRPr="00C4366A">
        <w:rPr>
          <w:b/>
          <w:bCs/>
        </w:rPr>
        <w:t>Device Storage:</w:t>
      </w:r>
      <w:r w:rsidRPr="00C4366A">
        <w:t xml:space="preserve"> Never leave laptops or mobile devices unattended in a vehicle. If unavoidable, they must be locked in the boot (trunk) out of sight.</w:t>
      </w:r>
    </w:p>
    <w:p w14:paraId="1AAD5C01" w14:textId="77777777" w:rsidR="00C4366A" w:rsidRPr="00C4366A" w:rsidRDefault="00C4366A" w:rsidP="00C4366A">
      <w:pPr>
        <w:numPr>
          <w:ilvl w:val="0"/>
          <w:numId w:val="1"/>
        </w:numPr>
      </w:pPr>
      <w:r w:rsidRPr="00C4366A">
        <w:rPr>
          <w:b/>
          <w:bCs/>
        </w:rPr>
        <w:t>Family Access:</w:t>
      </w:r>
      <w:r w:rsidRPr="00C4366A">
        <w:t xml:space="preserve"> Family members and friends are not permitted to use company-issued devices.</w:t>
      </w:r>
    </w:p>
    <w:p w14:paraId="07AF4E76" w14:textId="77777777" w:rsidR="00C4366A" w:rsidRPr="00C4366A" w:rsidRDefault="00C4366A" w:rsidP="00C4366A">
      <w:r w:rsidRPr="00C4366A">
        <w:rPr>
          <w:b/>
          <w:bCs/>
        </w:rPr>
        <w:t>3. Network Security</w:t>
      </w:r>
    </w:p>
    <w:p w14:paraId="6B61ABE7" w14:textId="77777777" w:rsidR="00C4366A" w:rsidRPr="00C4366A" w:rsidRDefault="00C4366A" w:rsidP="00C4366A">
      <w:pPr>
        <w:numPr>
          <w:ilvl w:val="0"/>
          <w:numId w:val="2"/>
        </w:numPr>
      </w:pPr>
      <w:r w:rsidRPr="00C4366A">
        <w:rPr>
          <w:b/>
          <w:bCs/>
        </w:rPr>
        <w:t>Home Wi-Fi:</w:t>
      </w:r>
      <w:r w:rsidRPr="00C4366A">
        <w:t xml:space="preserve"> Employees must ensure their home Wi-Fi is secured with WPA2 or WPA3 encryption (a password is required to join). Default router passwords should be changed.</w:t>
      </w:r>
    </w:p>
    <w:p w14:paraId="1D0CAF1C" w14:textId="77777777" w:rsidR="00C4366A" w:rsidRPr="00C4366A" w:rsidRDefault="00C4366A" w:rsidP="00C4366A">
      <w:pPr>
        <w:numPr>
          <w:ilvl w:val="0"/>
          <w:numId w:val="2"/>
        </w:numPr>
      </w:pPr>
      <w:r w:rsidRPr="00C4366A">
        <w:rPr>
          <w:b/>
          <w:bCs/>
        </w:rPr>
        <w:t>Public Wi-Fi:</w:t>
      </w:r>
      <w:r w:rsidRPr="00C4366A">
        <w:t xml:space="preserve"> The use of "Open" or "Free" public Wi-Fi is prohibited unless connected via a Corporate VPN (Virtual Private Network).</w:t>
      </w:r>
    </w:p>
    <w:p w14:paraId="0AA6981F" w14:textId="77777777" w:rsidR="00C4366A" w:rsidRPr="00C4366A" w:rsidRDefault="00C4366A" w:rsidP="00C4366A">
      <w:pPr>
        <w:numPr>
          <w:ilvl w:val="0"/>
          <w:numId w:val="2"/>
        </w:numPr>
      </w:pPr>
      <w:r w:rsidRPr="00C4366A">
        <w:rPr>
          <w:b/>
          <w:bCs/>
        </w:rPr>
        <w:t>Smart Devices:</w:t>
      </w:r>
      <w:r w:rsidRPr="00C4366A">
        <w:t xml:space="preserve"> Corporate devices should not be connected to the same network segment as insecure IoT devices (e.g., smart fridges, cheap smart cameras) where possible.</w:t>
      </w:r>
    </w:p>
    <w:p w14:paraId="342693A9" w14:textId="77777777" w:rsidR="00C4366A" w:rsidRPr="00C4366A" w:rsidRDefault="00C4366A" w:rsidP="00C4366A">
      <w:r w:rsidRPr="00C4366A">
        <w:rPr>
          <w:b/>
          <w:bCs/>
        </w:rPr>
        <w:t>4. Data Handling</w:t>
      </w:r>
    </w:p>
    <w:p w14:paraId="46FB8F4A" w14:textId="77777777" w:rsidR="00C4366A" w:rsidRPr="00C4366A" w:rsidRDefault="00C4366A" w:rsidP="00C4366A">
      <w:pPr>
        <w:numPr>
          <w:ilvl w:val="0"/>
          <w:numId w:val="3"/>
        </w:numPr>
      </w:pPr>
      <w:r w:rsidRPr="00C4366A">
        <w:rPr>
          <w:b/>
          <w:bCs/>
        </w:rPr>
        <w:t>Local Storage:</w:t>
      </w:r>
      <w:r w:rsidRPr="00C4366A">
        <w:t xml:space="preserve"> Do not save files to the "Desktop" or local hard drive. All work must be saved directly to the company cloud drive (e.g., SharePoint/OneDrive) to ensure it is backed up.</w:t>
      </w:r>
    </w:p>
    <w:p w14:paraId="3BB4DC01" w14:textId="77777777" w:rsidR="00C4366A" w:rsidRPr="00C4366A" w:rsidRDefault="00C4366A" w:rsidP="00C4366A">
      <w:pPr>
        <w:numPr>
          <w:ilvl w:val="0"/>
          <w:numId w:val="3"/>
        </w:numPr>
      </w:pPr>
      <w:r w:rsidRPr="00C4366A">
        <w:rPr>
          <w:b/>
          <w:bCs/>
        </w:rPr>
        <w:t>Printing:</w:t>
      </w:r>
      <w:r w:rsidRPr="00C4366A">
        <w:t xml:space="preserve"> Printing confidential documents at home is prohibited unless you have a cross-cut shredder to dispose of them immediately after use.</w:t>
      </w:r>
    </w:p>
    <w:p w14:paraId="2468EF34" w14:textId="77777777" w:rsidR="00C4366A" w:rsidRPr="00C4366A" w:rsidRDefault="00C4366A" w:rsidP="00C4366A">
      <w:r w:rsidRPr="00C4366A">
        <w:rPr>
          <w:b/>
          <w:bCs/>
        </w:rPr>
        <w:t>5. Reporting</w:t>
      </w:r>
      <w:r w:rsidRPr="00C4366A">
        <w:t xml:space="preserve"> If you suspect your home network has been compromised, or if a device is lost/stolen, you must notify the IT Support Team immediately.</w:t>
      </w:r>
    </w:p>
    <w:p w14:paraId="1E5FD7B2" w14:textId="77777777" w:rsidR="00FE4A5F" w:rsidRDefault="00FE4A5F"/>
    <w:sectPr w:rsidR="00FE4A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25800"/>
    <w:multiLevelType w:val="multilevel"/>
    <w:tmpl w:val="6EFE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706779"/>
    <w:multiLevelType w:val="multilevel"/>
    <w:tmpl w:val="A8F6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DF50D1"/>
    <w:multiLevelType w:val="multilevel"/>
    <w:tmpl w:val="58649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609497">
    <w:abstractNumId w:val="2"/>
  </w:num>
  <w:num w:numId="2" w16cid:durableId="622927507">
    <w:abstractNumId w:val="1"/>
  </w:num>
  <w:num w:numId="3" w16cid:durableId="66756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6A"/>
    <w:rsid w:val="002C35BE"/>
    <w:rsid w:val="008559DD"/>
    <w:rsid w:val="00C4366A"/>
    <w:rsid w:val="00FE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37F40"/>
  <w15:chartTrackingRefBased/>
  <w15:docId w15:val="{1A0F01EE-5916-441A-8E3F-C16368E2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36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36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36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6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36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36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36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36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36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36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36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36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36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36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36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36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36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36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36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36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36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36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36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36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36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36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36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36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36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Poppelwell</dc:creator>
  <cp:keywords/>
  <dc:description/>
  <cp:lastModifiedBy>Henry Poppelwell</cp:lastModifiedBy>
  <cp:revision>1</cp:revision>
  <dcterms:created xsi:type="dcterms:W3CDTF">2025-12-23T10:05:00Z</dcterms:created>
  <dcterms:modified xsi:type="dcterms:W3CDTF">2025-12-23T10:05:00Z</dcterms:modified>
</cp:coreProperties>
</file>